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7FC5" w14:textId="2BABDA71" w:rsidR="00326710" w:rsidRPr="006C5EC2" w:rsidRDefault="006C5EC2" w:rsidP="006C5EC2">
      <w:pPr>
        <w:pStyle w:val="NoSpacing"/>
        <w:jc w:val="center"/>
        <w:rPr>
          <w:b/>
          <w:bCs/>
          <w:sz w:val="36"/>
          <w:szCs w:val="32"/>
        </w:rPr>
      </w:pPr>
      <w:r w:rsidRPr="006C5EC2">
        <w:rPr>
          <w:b/>
          <w:bCs/>
          <w:sz w:val="36"/>
          <w:szCs w:val="32"/>
        </w:rPr>
        <w:t>Class -1 yearly planner for 2024-2025</w:t>
      </w:r>
    </w:p>
    <w:tbl>
      <w:tblPr>
        <w:tblStyle w:val="TableGrid"/>
        <w:tblpPr w:leftFromText="180" w:rightFromText="180" w:vertAnchor="page" w:horzAnchor="margin" w:tblpY="1276"/>
        <w:tblW w:w="10818" w:type="dxa"/>
        <w:tblLook w:val="04A0" w:firstRow="1" w:lastRow="0" w:firstColumn="1" w:lastColumn="0" w:noHBand="0" w:noVBand="1"/>
      </w:tblPr>
      <w:tblGrid>
        <w:gridCol w:w="1414"/>
        <w:gridCol w:w="2093"/>
        <w:gridCol w:w="2631"/>
        <w:gridCol w:w="2340"/>
        <w:gridCol w:w="2340"/>
      </w:tblGrid>
      <w:tr w:rsidR="006C5EC2" w14:paraId="73AD99B9" w14:textId="77777777" w:rsidTr="006C5EC2">
        <w:trPr>
          <w:trHeight w:val="517"/>
        </w:trPr>
        <w:tc>
          <w:tcPr>
            <w:tcW w:w="1414" w:type="dxa"/>
          </w:tcPr>
          <w:p w14:paraId="6C2F8447" w14:textId="77777777" w:rsidR="006C5EC2" w:rsidRDefault="006C5EC2" w:rsidP="006C5E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Months </w:t>
            </w:r>
          </w:p>
        </w:tc>
        <w:tc>
          <w:tcPr>
            <w:tcW w:w="2093" w:type="dxa"/>
          </w:tcPr>
          <w:p w14:paraId="75F27E38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</w:tcPr>
          <w:p w14:paraId="72E10FDE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340" w:type="dxa"/>
          </w:tcPr>
          <w:p w14:paraId="3F2ABCA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Hindi</w:t>
            </w:r>
          </w:p>
        </w:tc>
        <w:tc>
          <w:tcPr>
            <w:tcW w:w="2340" w:type="dxa"/>
          </w:tcPr>
          <w:p w14:paraId="6593EFAA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EVs </w:t>
            </w:r>
          </w:p>
        </w:tc>
      </w:tr>
      <w:tr w:rsidR="006C5EC2" w14:paraId="0549B142" w14:textId="65BFC356" w:rsidTr="006C5EC2">
        <w:trPr>
          <w:trHeight w:val="1892"/>
        </w:trPr>
        <w:tc>
          <w:tcPr>
            <w:tcW w:w="1414" w:type="dxa"/>
          </w:tcPr>
          <w:p w14:paraId="65EF4591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2093" w:type="dxa"/>
          </w:tcPr>
          <w:p w14:paraId="274CB32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Lesson 3 addition and subtraction (up to 20) </w:t>
            </w:r>
          </w:p>
        </w:tc>
        <w:tc>
          <w:tcPr>
            <w:tcW w:w="2631" w:type="dxa"/>
          </w:tcPr>
          <w:p w14:paraId="4481B31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Lesson 3 Mr. Rao shop, poem 1</w:t>
            </w:r>
          </w:p>
          <w:p w14:paraId="3EC03D9E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Gr.- Lesson 2 and 3 naming words special names</w:t>
            </w:r>
          </w:p>
          <w:p w14:paraId="70089C14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58A8A0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>पाठ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11 ,12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</w:p>
        </w:tc>
        <w:tc>
          <w:tcPr>
            <w:tcW w:w="2340" w:type="dxa"/>
          </w:tcPr>
          <w:p w14:paraId="49A99A72" w14:textId="77777777" w:rsidR="006C5EC2" w:rsidRDefault="006C5EC2" w:rsidP="006C5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L-4 food we eat</w:t>
            </w:r>
          </w:p>
          <w:p w14:paraId="0481A87F" w14:textId="77777777" w:rsidR="006C5EC2" w:rsidRDefault="006C5EC2" w:rsidP="006C5E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L-5 the clothes we wear</w:t>
            </w:r>
          </w:p>
          <w:p w14:paraId="08B59B6E" w14:textId="55AA4CA3" w:rsidR="006C5EC2" w:rsidRDefault="006C5EC2" w:rsidP="006C5EC2">
            <w:pPr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L-6 houses we live in</w:t>
            </w:r>
          </w:p>
        </w:tc>
      </w:tr>
      <w:tr w:rsidR="006C5EC2" w14:paraId="507E87ED" w14:textId="77777777" w:rsidTr="006C5EC2">
        <w:trPr>
          <w:trHeight w:val="1043"/>
        </w:trPr>
        <w:tc>
          <w:tcPr>
            <w:tcW w:w="1414" w:type="dxa"/>
          </w:tcPr>
          <w:p w14:paraId="7721EE1D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2093" w:type="dxa"/>
          </w:tcPr>
          <w:p w14:paraId="6BB8D721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L-4 addition and subtraction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21-50) </w:t>
            </w:r>
          </w:p>
        </w:tc>
        <w:tc>
          <w:tcPr>
            <w:tcW w:w="2631" w:type="dxa"/>
          </w:tcPr>
          <w:p w14:paraId="2D21EBED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 the ugly duckling, poem 2,</w:t>
            </w:r>
          </w:p>
          <w:p w14:paraId="09649BF9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L-5, 6 he/ she, the sentence</w:t>
            </w:r>
          </w:p>
        </w:tc>
        <w:tc>
          <w:tcPr>
            <w:tcW w:w="2340" w:type="dxa"/>
          </w:tcPr>
          <w:p w14:paraId="73C04DC3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विलोम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और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वाचन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लिंग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तरंग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अं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</w:p>
        </w:tc>
        <w:tc>
          <w:tcPr>
            <w:tcW w:w="2340" w:type="dxa"/>
          </w:tcPr>
          <w:p w14:paraId="3374156C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L-7 my family </w:t>
            </w:r>
          </w:p>
          <w:p w14:paraId="0766932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L-8 my school </w:t>
            </w:r>
          </w:p>
          <w:p w14:paraId="0527D42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L-9 festival we celebrate</w:t>
            </w:r>
          </w:p>
        </w:tc>
      </w:tr>
      <w:tr w:rsidR="006C5EC2" w14:paraId="558FAF62" w14:textId="77777777" w:rsidTr="006C5EC2">
        <w:trPr>
          <w:trHeight w:val="1255"/>
        </w:trPr>
        <w:tc>
          <w:tcPr>
            <w:tcW w:w="1414" w:type="dxa"/>
          </w:tcPr>
          <w:p w14:paraId="21315E4D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2093" w:type="dxa"/>
          </w:tcPr>
          <w:p w14:paraId="7DFB6338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L-6 more about numbers</w:t>
            </w:r>
          </w:p>
        </w:tc>
        <w:tc>
          <w:tcPr>
            <w:tcW w:w="2631" w:type="dxa"/>
          </w:tcPr>
          <w:p w14:paraId="301A64D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find new friend</w:t>
            </w:r>
          </w:p>
          <w:p w14:paraId="7F9B4B91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Gr- 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it pronoun, picture composition</w:t>
            </w:r>
          </w:p>
        </w:tc>
        <w:tc>
          <w:tcPr>
            <w:tcW w:w="2340" w:type="dxa"/>
          </w:tcPr>
          <w:p w14:paraId="03AEF41D" w14:textId="77777777" w:rsidR="006C5EC2" w:rsidRDefault="006C5EC2" w:rsidP="006C5EC2">
            <w:pPr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4,11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संज्ञा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और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पर्यायवाची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गिनती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D7A884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तरंग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चंद्रबिंदु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</w:p>
        </w:tc>
        <w:tc>
          <w:tcPr>
            <w:tcW w:w="2340" w:type="dxa"/>
          </w:tcPr>
          <w:p w14:paraId="1168C1B3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L10-our neighborhood</w:t>
            </w:r>
          </w:p>
        </w:tc>
      </w:tr>
      <w:tr w:rsidR="006C5EC2" w14:paraId="099A33A6" w14:textId="77777777" w:rsidTr="006C5EC2">
        <w:trPr>
          <w:trHeight w:val="1652"/>
        </w:trPr>
        <w:tc>
          <w:tcPr>
            <w:tcW w:w="1414" w:type="dxa"/>
          </w:tcPr>
          <w:p w14:paraId="04481540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2093" w:type="dxa"/>
          </w:tcPr>
          <w:p w14:paraId="5C63F923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L-8, 10</w:t>
            </w:r>
          </w:p>
          <w:p w14:paraId="02599919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Multiplication, shapes and patterns </w:t>
            </w:r>
          </w:p>
        </w:tc>
        <w:tc>
          <w:tcPr>
            <w:tcW w:w="2631" w:type="dxa"/>
          </w:tcPr>
          <w:p w14:paraId="4252FE5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Poem -3, L-6</w:t>
            </w:r>
          </w:p>
          <w:p w14:paraId="04F43A89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Alia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catch a cold</w:t>
            </w:r>
          </w:p>
          <w:p w14:paraId="2876459B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- L-9, 16</w:t>
            </w:r>
          </w:p>
          <w:p w14:paraId="5C5908C0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you  we they rhyming words </w:t>
            </w:r>
          </w:p>
        </w:tc>
        <w:tc>
          <w:tcPr>
            <w:tcW w:w="2340" w:type="dxa"/>
          </w:tcPr>
          <w:p w14:paraId="5EB1857D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तरंग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ऋषि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8,पाठ 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संयुक्त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अक्षरों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से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बने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शब्द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व्याकरण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7 ,8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सर्वनाम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विशेषण</w:t>
            </w:r>
            <w:proofErr w:type="spellEnd"/>
          </w:p>
        </w:tc>
        <w:tc>
          <w:tcPr>
            <w:tcW w:w="2340" w:type="dxa"/>
          </w:tcPr>
          <w:p w14:paraId="5B5B012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L-11 people who help us</w:t>
            </w:r>
          </w:p>
          <w:p w14:paraId="4D47E87E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L-12The world of plants</w:t>
            </w:r>
          </w:p>
        </w:tc>
      </w:tr>
      <w:tr w:rsidR="006C5EC2" w14:paraId="0EDB5617" w14:textId="77777777" w:rsidTr="006C5EC2">
        <w:trPr>
          <w:trHeight w:val="649"/>
        </w:trPr>
        <w:tc>
          <w:tcPr>
            <w:tcW w:w="1414" w:type="dxa"/>
          </w:tcPr>
          <w:p w14:paraId="7BBC0E6A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2093" w:type="dxa"/>
          </w:tcPr>
          <w:p w14:paraId="7881F1AA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L-7, 11 </w:t>
            </w:r>
          </w:p>
          <w:p w14:paraId="2C20FC0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about addition, time and calendar</w:t>
            </w:r>
          </w:p>
        </w:tc>
        <w:tc>
          <w:tcPr>
            <w:tcW w:w="2631" w:type="dxa"/>
          </w:tcPr>
          <w:p w14:paraId="08713000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L-7 healthy food , poem 4</w:t>
            </w:r>
          </w:p>
          <w:p w14:paraId="794B1DDA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 - L-11, 12</w:t>
            </w:r>
          </w:p>
          <w:p w14:paraId="51C53AB1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Action words, describing words </w:t>
            </w:r>
          </w:p>
        </w:tc>
        <w:tc>
          <w:tcPr>
            <w:tcW w:w="2340" w:type="dxa"/>
          </w:tcPr>
          <w:p w14:paraId="166973F1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व्याकरण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भाषा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और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क्रिया</w:t>
            </w:r>
            <w:proofErr w:type="spellEnd"/>
          </w:p>
          <w:p w14:paraId="66919DA5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तरंग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पाठ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>दो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जुड़े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व्यंजनों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वाले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शब्द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गिनती</w:t>
            </w:r>
            <w:proofErr w:type="spellEnd"/>
          </w:p>
        </w:tc>
        <w:tc>
          <w:tcPr>
            <w:tcW w:w="2340" w:type="dxa"/>
          </w:tcPr>
          <w:p w14:paraId="7B59AC83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L-13The world of animals </w:t>
            </w:r>
          </w:p>
          <w:p w14:paraId="3A3C1B2C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L-14 Air</w:t>
            </w:r>
          </w:p>
        </w:tc>
      </w:tr>
      <w:tr w:rsidR="006C5EC2" w14:paraId="121E0FE2" w14:textId="77777777" w:rsidTr="006C5EC2">
        <w:trPr>
          <w:trHeight w:val="700"/>
        </w:trPr>
        <w:tc>
          <w:tcPr>
            <w:tcW w:w="1414" w:type="dxa"/>
          </w:tcPr>
          <w:p w14:paraId="0F827179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2093" w:type="dxa"/>
          </w:tcPr>
          <w:p w14:paraId="1A47DC84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L-9,13</w:t>
            </w:r>
          </w:p>
          <w:p w14:paraId="51E37836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</w:p>
          <w:p w14:paraId="1E879BAB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handling</w:t>
            </w:r>
          </w:p>
        </w:tc>
        <w:tc>
          <w:tcPr>
            <w:tcW w:w="2631" w:type="dxa"/>
          </w:tcPr>
          <w:p w14:paraId="536B9FC0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L-8 the three wishes, </w:t>
            </w:r>
          </w:p>
          <w:p w14:paraId="62DC5E2B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Gr-13, 14,15 </w:t>
            </w:r>
          </w:p>
          <w:p w14:paraId="3B157428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Position words, use of is am are, capital letters </w:t>
            </w:r>
          </w:p>
        </w:tc>
        <w:tc>
          <w:tcPr>
            <w:tcW w:w="2340" w:type="dxa"/>
          </w:tcPr>
          <w:p w14:paraId="411608E2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>व्याकरण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मात्राएं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चित्र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वर्णन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cs/>
              </w:rPr>
              <w:t xml:space="preserve">तरंग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गधे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सूझबूझ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पा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cs/>
              </w:rPr>
              <w:t>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कबूतर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और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मधुमक्खी</w:t>
            </w:r>
            <w:proofErr w:type="spellEnd"/>
          </w:p>
        </w:tc>
        <w:tc>
          <w:tcPr>
            <w:tcW w:w="2340" w:type="dxa"/>
          </w:tcPr>
          <w:p w14:paraId="055FA49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L-15 Water </w:t>
            </w:r>
          </w:p>
          <w:p w14:paraId="4139EA34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L-16 Transport </w:t>
            </w:r>
          </w:p>
        </w:tc>
      </w:tr>
      <w:tr w:rsidR="006C5EC2" w14:paraId="61A49EA4" w14:textId="77777777" w:rsidTr="006C5EC2">
        <w:trPr>
          <w:trHeight w:val="700"/>
        </w:trPr>
        <w:tc>
          <w:tcPr>
            <w:tcW w:w="1414" w:type="dxa"/>
          </w:tcPr>
          <w:p w14:paraId="194C7C8F" w14:textId="5D875553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2093" w:type="dxa"/>
          </w:tcPr>
          <w:p w14:paraId="26534A0D" w14:textId="339711A5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 -12 money</w:t>
            </w:r>
          </w:p>
        </w:tc>
        <w:tc>
          <w:tcPr>
            <w:tcW w:w="2631" w:type="dxa"/>
          </w:tcPr>
          <w:p w14:paraId="644C8EDD" w14:textId="602FFEB2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Gr-17, 18 comprehension and composition</w:t>
            </w:r>
          </w:p>
        </w:tc>
        <w:tc>
          <w:tcPr>
            <w:tcW w:w="2340" w:type="dxa"/>
          </w:tcPr>
          <w:p w14:paraId="6811B2B0" w14:textId="3DBB021F" w:rsidR="006C5EC2" w:rsidRDefault="006C5EC2" w:rsidP="006C5EC2">
            <w:pPr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/>
                <w:sz w:val="28"/>
                <w:szCs w:val="28"/>
                <w:cs/>
              </w:rPr>
              <w:t>अपठित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गद्यांश</w:t>
            </w:r>
            <w:proofErr w:type="spellEnd"/>
          </w:p>
        </w:tc>
        <w:tc>
          <w:tcPr>
            <w:tcW w:w="2340" w:type="dxa"/>
          </w:tcPr>
          <w:p w14:paraId="1B5BC7BE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Ch17 safety rules, </w:t>
            </w:r>
          </w:p>
          <w:p w14:paraId="2B0A7E9E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Ch18 </w:t>
            </w:r>
          </w:p>
          <w:p w14:paraId="0A00F430" w14:textId="4CA84EE3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Moon sun, stars</w:t>
            </w:r>
          </w:p>
        </w:tc>
      </w:tr>
      <w:tr w:rsidR="006C5EC2" w14:paraId="32289996" w14:textId="77777777" w:rsidTr="006C5EC2">
        <w:trPr>
          <w:trHeight w:val="700"/>
        </w:trPr>
        <w:tc>
          <w:tcPr>
            <w:tcW w:w="1414" w:type="dxa"/>
          </w:tcPr>
          <w:p w14:paraId="6B3633E3" w14:textId="0100469E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February </w:t>
            </w:r>
          </w:p>
        </w:tc>
        <w:tc>
          <w:tcPr>
            <w:tcW w:w="2093" w:type="dxa"/>
          </w:tcPr>
          <w:p w14:paraId="1971824E" w14:textId="1111C9D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and worksheet</w:t>
            </w:r>
          </w:p>
        </w:tc>
        <w:tc>
          <w:tcPr>
            <w:tcW w:w="2631" w:type="dxa"/>
          </w:tcPr>
          <w:p w14:paraId="32A0A11C" w14:textId="4C848ADD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and worksheet</w:t>
            </w:r>
          </w:p>
        </w:tc>
        <w:tc>
          <w:tcPr>
            <w:tcW w:w="2340" w:type="dxa"/>
          </w:tcPr>
          <w:p w14:paraId="5751808B" w14:textId="4EE8F63D" w:rsidR="006C5EC2" w:rsidRDefault="006C5EC2" w:rsidP="006C5EC2">
            <w:pPr>
              <w:rPr>
                <w:rFonts w:ascii="Times New Roman" w:hAnsi="Times New Roman"/>
                <w:sz w:val="28"/>
                <w:szCs w:val="28"/>
                <w: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Revision and worksheet</w:t>
            </w:r>
          </w:p>
        </w:tc>
        <w:tc>
          <w:tcPr>
            <w:tcW w:w="2340" w:type="dxa"/>
          </w:tcPr>
          <w:p w14:paraId="3F5AEE07" w14:textId="77777777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  <w:p w14:paraId="6CBD3860" w14:textId="2449803E" w:rsidR="006C5EC2" w:rsidRDefault="006C5EC2" w:rsidP="006C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worksheet</w:t>
            </w:r>
          </w:p>
        </w:tc>
      </w:tr>
    </w:tbl>
    <w:p w14:paraId="26540255" w14:textId="77777777" w:rsidR="00326710" w:rsidRDefault="00326710">
      <w:pPr>
        <w:rPr>
          <w:rFonts w:ascii="Times New Roman" w:hAnsi="Times New Roman" w:cs="Times New Roman"/>
          <w:sz w:val="28"/>
          <w:szCs w:val="28"/>
        </w:rPr>
      </w:pPr>
    </w:p>
    <w:p w14:paraId="248B3AD6" w14:textId="77777777" w:rsidR="00326710" w:rsidRDefault="00326710">
      <w:pPr>
        <w:rPr>
          <w:rFonts w:ascii="Times New Roman" w:hAnsi="Times New Roman" w:cs="Times New Roman"/>
          <w:sz w:val="28"/>
          <w:szCs w:val="28"/>
        </w:rPr>
      </w:pPr>
    </w:p>
    <w:p w14:paraId="0C5CE648" w14:textId="77777777" w:rsidR="00326710" w:rsidRDefault="00326710">
      <w:pPr>
        <w:rPr>
          <w:rFonts w:ascii="Times New Roman" w:hAnsi="Times New Roman" w:cs="Times New Roman"/>
          <w:sz w:val="28"/>
          <w:szCs w:val="28"/>
        </w:rPr>
      </w:pPr>
    </w:p>
    <w:sectPr w:rsidR="00326710" w:rsidSect="006C5E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10"/>
    <w:rsid w:val="00326710"/>
    <w:rsid w:val="006C5EC2"/>
    <w:rsid w:val="007C093D"/>
    <w:rsid w:val="008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6BC2"/>
  <w15:docId w15:val="{EA399880-6F05-4465-B1AD-E6367BFF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6C5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anjali sharma</cp:lastModifiedBy>
  <cp:revision>7</cp:revision>
  <dcterms:created xsi:type="dcterms:W3CDTF">2024-05-21T03:51:00Z</dcterms:created>
  <dcterms:modified xsi:type="dcterms:W3CDTF">2024-07-20T05:26:00Z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5b0f1fe2bbe04230a4c9b9f7ada873af</vt:lpwstr>
  </property>
</Properties>
</file>